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0BE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750" w:lineRule="atLeast"/>
        <w:ind w:left="0" w:right="0" w:firstLine="0"/>
        <w:jc w:val="center"/>
        <w:rPr>
          <w:rFonts w:ascii="微软雅黑" w:hAnsi="微软雅黑" w:eastAsia="微软雅黑" w:cs="微软雅黑"/>
          <w:i w:val="0"/>
          <w:iCs w:val="0"/>
          <w:caps w:val="0"/>
          <w:color w:val="666666"/>
          <w:spacing w:val="0"/>
        </w:rPr>
      </w:pPr>
      <w:r>
        <w:rPr>
          <w:rStyle w:val="7"/>
          <w:rFonts w:hint="eastAsia" w:ascii="微软雅黑" w:hAnsi="微软雅黑" w:eastAsia="微软雅黑" w:cs="微软雅黑"/>
          <w:i w:val="0"/>
          <w:iCs w:val="0"/>
          <w:caps w:val="0"/>
          <w:color w:val="C7171E"/>
          <w:spacing w:val="0"/>
          <w:sz w:val="48"/>
          <w:szCs w:val="48"/>
          <w:shd w:val="clear" w:fill="FFFFFF"/>
        </w:rPr>
        <w:t>竞买须知</w:t>
      </w:r>
    </w:p>
    <w:p w14:paraId="66B67A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中国中信金融资产管理股份有限公司吉林省分公司（以下简称“中信金融资产吉林分公司”）定于202</w:t>
      </w:r>
      <w:r>
        <w:rPr>
          <w:rFonts w:hint="eastAsia" w:ascii="宋体" w:hAnsi="宋体" w:eastAsia="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年</w:t>
      </w:r>
      <w:r>
        <w:rPr>
          <w:rFonts w:hint="eastAsia" w:ascii="宋体" w:hAnsi="宋体" w:eastAsia="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月</w:t>
      </w:r>
      <w:r>
        <w:rPr>
          <w:rFonts w:hint="eastAsia" w:ascii="宋体" w:hAnsi="宋体" w:eastAsia="宋体" w:cs="宋体"/>
          <w:i w:val="0"/>
          <w:iCs w:val="0"/>
          <w:caps w:val="0"/>
          <w:color w:val="000000"/>
          <w:spacing w:val="0"/>
          <w:sz w:val="28"/>
          <w:szCs w:val="28"/>
          <w:shd w:val="clear" w:fill="FFFFFF"/>
          <w:lang w:val="en-US" w:eastAsia="zh-CN"/>
        </w:rPr>
        <w:t>30</w:t>
      </w:r>
      <w:r>
        <w:rPr>
          <w:rFonts w:hint="eastAsia" w:ascii="宋体" w:hAnsi="宋体" w:eastAsia="宋体" w:cs="宋体"/>
          <w:i w:val="0"/>
          <w:iCs w:val="0"/>
          <w:caps w:val="0"/>
          <w:color w:val="000000"/>
          <w:spacing w:val="0"/>
          <w:sz w:val="28"/>
          <w:szCs w:val="28"/>
          <w:shd w:val="clear" w:fill="FFFFFF"/>
        </w:rPr>
        <w:t>日</w:t>
      </w:r>
      <w:r>
        <w:rPr>
          <w:rFonts w:hint="eastAsia" w:ascii="宋体" w:hAnsi="宋体" w:eastAsia="宋体" w:cs="宋体"/>
          <w:i w:val="0"/>
          <w:iCs w:val="0"/>
          <w:caps w:val="0"/>
          <w:color w:val="000000"/>
          <w:spacing w:val="0"/>
          <w:sz w:val="28"/>
          <w:szCs w:val="28"/>
          <w:shd w:val="clear" w:fill="FFFFFF"/>
          <w:lang w:val="en-US" w:eastAsia="zh-CN"/>
        </w:rPr>
        <w:t>8</w:t>
      </w:r>
      <w:r>
        <w:rPr>
          <w:rFonts w:hint="eastAsia" w:ascii="宋体" w:hAnsi="宋体" w:eastAsia="宋体" w:cs="宋体"/>
          <w:i w:val="0"/>
          <w:iCs w:val="0"/>
          <w:caps w:val="0"/>
          <w:color w:val="000000"/>
          <w:spacing w:val="0"/>
          <w:sz w:val="28"/>
          <w:szCs w:val="28"/>
          <w:shd w:val="clear" w:fill="FFFFFF"/>
        </w:rPr>
        <w:t>:</w:t>
      </w:r>
      <w:r>
        <w:rPr>
          <w:rFonts w:hint="eastAsia" w:ascii="宋体" w:hAnsi="宋体" w:eastAsia="宋体" w:cs="宋体"/>
          <w:i w:val="0"/>
          <w:iCs w:val="0"/>
          <w:caps w:val="0"/>
          <w:color w:val="000000"/>
          <w:spacing w:val="0"/>
          <w:sz w:val="28"/>
          <w:szCs w:val="28"/>
          <w:shd w:val="clear" w:fill="FFFFFF"/>
          <w:lang w:val="en-US" w:eastAsia="zh-CN"/>
        </w:rPr>
        <w:t>3</w:t>
      </w:r>
      <w:r>
        <w:rPr>
          <w:rFonts w:hint="eastAsia" w:ascii="宋体" w:hAnsi="宋体" w:eastAsia="宋体" w:cs="宋体"/>
          <w:i w:val="0"/>
          <w:iCs w:val="0"/>
          <w:caps w:val="0"/>
          <w:color w:val="000000"/>
          <w:spacing w:val="0"/>
          <w:sz w:val="28"/>
          <w:szCs w:val="28"/>
          <w:shd w:val="clear" w:fill="FFFFFF"/>
        </w:rPr>
        <w:t>0时起至202</w:t>
      </w:r>
      <w:r>
        <w:rPr>
          <w:rFonts w:hint="eastAsia" w:ascii="宋体" w:hAnsi="宋体" w:eastAsia="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年</w:t>
      </w:r>
      <w:r>
        <w:rPr>
          <w:rFonts w:hint="eastAsia" w:ascii="宋体" w:hAnsi="宋体" w:eastAsia="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月</w:t>
      </w:r>
      <w:r>
        <w:rPr>
          <w:rFonts w:hint="eastAsia" w:ascii="宋体" w:hAnsi="宋体" w:eastAsia="宋体" w:cs="宋体"/>
          <w:i w:val="0"/>
          <w:iCs w:val="0"/>
          <w:caps w:val="0"/>
          <w:color w:val="000000"/>
          <w:spacing w:val="0"/>
          <w:sz w:val="28"/>
          <w:szCs w:val="28"/>
          <w:shd w:val="clear" w:fill="FFFFFF"/>
          <w:lang w:val="en-US" w:eastAsia="zh-CN"/>
        </w:rPr>
        <w:t>30</w:t>
      </w:r>
      <w:r>
        <w:rPr>
          <w:rFonts w:hint="eastAsia" w:ascii="宋体" w:hAnsi="宋体" w:eastAsia="宋体" w:cs="宋体"/>
          <w:i w:val="0"/>
          <w:iCs w:val="0"/>
          <w:caps w:val="0"/>
          <w:color w:val="000000"/>
          <w:spacing w:val="0"/>
          <w:sz w:val="28"/>
          <w:szCs w:val="28"/>
          <w:shd w:val="clear" w:fill="FFFFFF"/>
        </w:rPr>
        <w:t>日1</w:t>
      </w:r>
      <w:r>
        <w:rPr>
          <w:rFonts w:hint="eastAsia" w:ascii="宋体" w:hAnsi="宋体" w:eastAsia="宋体" w:cs="宋体"/>
          <w:i w:val="0"/>
          <w:iCs w:val="0"/>
          <w:caps w:val="0"/>
          <w:color w:val="000000"/>
          <w:spacing w:val="0"/>
          <w:sz w:val="28"/>
          <w:szCs w:val="28"/>
          <w:shd w:val="clear" w:fill="FFFFFF"/>
          <w:lang w:val="en-US" w:eastAsia="zh-CN"/>
        </w:rPr>
        <w:t>0</w:t>
      </w:r>
      <w:r>
        <w:rPr>
          <w:rFonts w:hint="eastAsia" w:ascii="宋体" w:hAnsi="宋体" w:eastAsia="宋体" w:cs="宋体"/>
          <w:i w:val="0"/>
          <w:iCs w:val="0"/>
          <w:caps w:val="0"/>
          <w:color w:val="000000"/>
          <w:spacing w:val="0"/>
          <w:sz w:val="28"/>
          <w:szCs w:val="28"/>
          <w:shd w:val="clear" w:fill="FFFFFF"/>
        </w:rPr>
        <w:t>:</w:t>
      </w:r>
      <w:r>
        <w:rPr>
          <w:rFonts w:hint="eastAsia" w:ascii="宋体" w:hAnsi="宋体" w:eastAsia="宋体" w:cs="宋体"/>
          <w:i w:val="0"/>
          <w:iCs w:val="0"/>
          <w:caps w:val="0"/>
          <w:color w:val="000000"/>
          <w:spacing w:val="0"/>
          <w:sz w:val="28"/>
          <w:szCs w:val="28"/>
          <w:shd w:val="clear" w:fill="FFFFFF"/>
          <w:lang w:val="en-US" w:eastAsia="zh-CN"/>
        </w:rPr>
        <w:t>0</w:t>
      </w:r>
      <w:r>
        <w:rPr>
          <w:rFonts w:hint="eastAsia" w:ascii="宋体" w:hAnsi="宋体" w:eastAsia="宋体" w:cs="宋体"/>
          <w:i w:val="0"/>
          <w:iCs w:val="0"/>
          <w:caps w:val="0"/>
          <w:color w:val="000000"/>
          <w:spacing w:val="0"/>
          <w:sz w:val="28"/>
          <w:szCs w:val="28"/>
          <w:shd w:val="clear" w:fill="FFFFFF"/>
        </w:rPr>
        <w:t>0时止（延时除外），在京东拍卖资产交易平台上(网址：https://zcpm.jd.com；户名：中国中信金融资产管理股份有限公司吉林省分公司)进行公开竞价活动，对长春市吉均房地产开发有限责任公司1户债权资产进行公开竞价转让。现就有关的网上竞价事宜敬告各位竞买人：</w:t>
      </w:r>
    </w:p>
    <w:p w14:paraId="53C494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各竞买人在竞价前须详细阅读此《竞买须知》。竞买人应认真仔细阅读，了解本须知的全部内容。本次竞价活动遵循“公开、公平、公正、诚实守信”的原则，竞价活动具备法律效力。参加本次竞价活动的当事人和竞买人必须遵守本须知的各项条款，并对自己的行为承担法律责任。</w:t>
      </w:r>
    </w:p>
    <w:p w14:paraId="4D74EF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Style w:val="6"/>
          <w:rFonts w:hint="eastAsia" w:ascii="宋体" w:hAnsi="宋体" w:eastAsia="宋体" w:cs="宋体"/>
          <w:b/>
          <w:bCs/>
          <w:i w:val="0"/>
          <w:iCs w:val="0"/>
          <w:caps w:val="0"/>
          <w:color w:val="000000"/>
          <w:spacing w:val="0"/>
          <w:sz w:val="28"/>
          <w:szCs w:val="28"/>
          <w:shd w:val="clear" w:fill="FFFFFF"/>
        </w:rPr>
        <w:t>一、标的资产</w:t>
      </w:r>
    </w:p>
    <w:p w14:paraId="2D64814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中信金融资产吉林分公司持有的对长春市吉均房地产开发有限责任公司1户债权及相应从权利，详见竞价公告。上述标的资产及资产权益按现状转让。竞买人须自行了解标的资产、担保情况及时效状况，自行进行独立尽调及风险判断，中信金融资产吉林分公司对标的债权及从权益等不作任何预期收益承诺及瑕疵担保。</w:t>
      </w:r>
    </w:p>
    <w:p w14:paraId="5D4DD2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Style w:val="6"/>
          <w:rFonts w:hint="eastAsia" w:ascii="宋体" w:hAnsi="宋体" w:eastAsia="宋体" w:cs="宋体"/>
          <w:b/>
          <w:bCs/>
          <w:i w:val="0"/>
          <w:iCs w:val="0"/>
          <w:caps w:val="0"/>
          <w:color w:val="000000"/>
          <w:spacing w:val="0"/>
          <w:sz w:val="28"/>
          <w:szCs w:val="28"/>
          <w:shd w:val="clear" w:fill="FFFFFF"/>
        </w:rPr>
        <w:t>二、竞买人资格</w:t>
      </w:r>
    </w:p>
    <w:p w14:paraId="6F77C62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竞买人应当是具备完全民事行为能力、支付能力的自然人、法人或其他组织。且以下人员或机构不得购买：国家公务员、金融资产管理公司工作人员；该项资产处置工作相关中介机构所属人员；债务人、担保人为自然人的，其本人及其直系亲属；债务企业的控股股东、实际控制人及其控股下属公司，担保企业及其控股下属公司，债务企业的其他关联企业；上述主体出资成立的法人机构或特殊目的实体；国家金融监督管理总局认定的其他不宜受让的主体。</w:t>
      </w:r>
    </w:p>
    <w:p w14:paraId="5B4048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有意竞买者请持合法有效证件，于竞价开始前，提前办理竞买登记手续，并签订相关承诺书。因不符合条件参加竞买并成为买受人的，中信金融资产吉林分公司有权不签署债权转让相关协议，竞买人自行承担相应的法律责任，竞买人交纳的保证金归中信金融资产吉林分公司所有，中信金融资产吉林分公司有权另行处置标的债权。</w:t>
      </w:r>
    </w:p>
    <w:p w14:paraId="6A2407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Style w:val="6"/>
          <w:rFonts w:hint="eastAsia" w:ascii="宋体" w:hAnsi="宋体" w:eastAsia="宋体" w:cs="宋体"/>
          <w:b/>
          <w:bCs/>
          <w:i w:val="0"/>
          <w:iCs w:val="0"/>
          <w:caps w:val="0"/>
          <w:color w:val="000000"/>
          <w:spacing w:val="0"/>
          <w:sz w:val="28"/>
          <w:szCs w:val="28"/>
          <w:shd w:val="clear" w:fill="FFFFFF"/>
        </w:rPr>
        <w:t>三、竞价时间及方式</w:t>
      </w:r>
    </w:p>
    <w:p w14:paraId="0E35AB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202</w:t>
      </w:r>
      <w:r>
        <w:rPr>
          <w:rFonts w:hint="eastAsia" w:ascii="宋体" w:hAnsi="宋体" w:eastAsia="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年</w:t>
      </w:r>
      <w:r>
        <w:rPr>
          <w:rFonts w:hint="eastAsia" w:ascii="宋体" w:hAnsi="宋体" w:eastAsia="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月</w:t>
      </w:r>
      <w:r>
        <w:rPr>
          <w:rFonts w:hint="eastAsia" w:ascii="宋体" w:hAnsi="宋体" w:eastAsia="宋体" w:cs="宋体"/>
          <w:i w:val="0"/>
          <w:iCs w:val="0"/>
          <w:caps w:val="0"/>
          <w:color w:val="000000"/>
          <w:spacing w:val="0"/>
          <w:sz w:val="28"/>
          <w:szCs w:val="28"/>
          <w:shd w:val="clear" w:fill="FFFFFF"/>
          <w:lang w:val="en-US" w:eastAsia="zh-CN"/>
        </w:rPr>
        <w:t>30</w:t>
      </w:r>
      <w:r>
        <w:rPr>
          <w:rFonts w:hint="eastAsia" w:ascii="宋体" w:hAnsi="宋体" w:eastAsia="宋体" w:cs="宋体"/>
          <w:i w:val="0"/>
          <w:iCs w:val="0"/>
          <w:caps w:val="0"/>
          <w:color w:val="000000"/>
          <w:spacing w:val="0"/>
          <w:sz w:val="28"/>
          <w:szCs w:val="28"/>
          <w:shd w:val="clear" w:fill="FFFFFF"/>
        </w:rPr>
        <w:t>日</w:t>
      </w:r>
      <w:r>
        <w:rPr>
          <w:rFonts w:hint="eastAsia" w:ascii="宋体" w:hAnsi="宋体" w:eastAsia="宋体" w:cs="宋体"/>
          <w:i w:val="0"/>
          <w:iCs w:val="0"/>
          <w:caps w:val="0"/>
          <w:color w:val="000000"/>
          <w:spacing w:val="0"/>
          <w:sz w:val="28"/>
          <w:szCs w:val="28"/>
          <w:shd w:val="clear" w:fill="FFFFFF"/>
          <w:lang w:val="en-US" w:eastAsia="zh-CN"/>
        </w:rPr>
        <w:t>8</w:t>
      </w:r>
      <w:r>
        <w:rPr>
          <w:rFonts w:hint="eastAsia" w:ascii="宋体" w:hAnsi="宋体" w:eastAsia="宋体" w:cs="宋体"/>
          <w:i w:val="0"/>
          <w:iCs w:val="0"/>
          <w:caps w:val="0"/>
          <w:color w:val="000000"/>
          <w:spacing w:val="0"/>
          <w:sz w:val="28"/>
          <w:szCs w:val="28"/>
          <w:shd w:val="clear" w:fill="FFFFFF"/>
        </w:rPr>
        <w:t>:</w:t>
      </w:r>
      <w:r>
        <w:rPr>
          <w:rFonts w:hint="eastAsia" w:ascii="宋体" w:hAnsi="宋体" w:eastAsia="宋体" w:cs="宋体"/>
          <w:i w:val="0"/>
          <w:iCs w:val="0"/>
          <w:caps w:val="0"/>
          <w:color w:val="000000"/>
          <w:spacing w:val="0"/>
          <w:sz w:val="28"/>
          <w:szCs w:val="28"/>
          <w:shd w:val="clear" w:fill="FFFFFF"/>
          <w:lang w:val="en-US" w:eastAsia="zh-CN"/>
        </w:rPr>
        <w:t>3</w:t>
      </w:r>
      <w:r>
        <w:rPr>
          <w:rFonts w:hint="eastAsia" w:ascii="宋体" w:hAnsi="宋体" w:eastAsia="宋体" w:cs="宋体"/>
          <w:i w:val="0"/>
          <w:iCs w:val="0"/>
          <w:caps w:val="0"/>
          <w:color w:val="000000"/>
          <w:spacing w:val="0"/>
          <w:sz w:val="28"/>
          <w:szCs w:val="28"/>
          <w:shd w:val="clear" w:fill="FFFFFF"/>
        </w:rPr>
        <w:t>0时起至202</w:t>
      </w:r>
      <w:r>
        <w:rPr>
          <w:rFonts w:hint="eastAsia" w:ascii="宋体" w:hAnsi="宋体" w:eastAsia="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年</w:t>
      </w:r>
      <w:r>
        <w:rPr>
          <w:rFonts w:hint="eastAsia" w:ascii="宋体" w:hAnsi="宋体" w:eastAsia="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月</w:t>
      </w:r>
      <w:r>
        <w:rPr>
          <w:rFonts w:hint="eastAsia" w:ascii="宋体" w:hAnsi="宋体" w:eastAsia="宋体" w:cs="宋体"/>
          <w:i w:val="0"/>
          <w:iCs w:val="0"/>
          <w:caps w:val="0"/>
          <w:color w:val="000000"/>
          <w:spacing w:val="0"/>
          <w:sz w:val="28"/>
          <w:szCs w:val="28"/>
          <w:shd w:val="clear" w:fill="FFFFFF"/>
          <w:lang w:val="en-US" w:eastAsia="zh-CN"/>
        </w:rPr>
        <w:t>30</w:t>
      </w:r>
      <w:r>
        <w:rPr>
          <w:rFonts w:hint="eastAsia" w:ascii="宋体" w:hAnsi="宋体" w:eastAsia="宋体" w:cs="宋体"/>
          <w:i w:val="0"/>
          <w:iCs w:val="0"/>
          <w:caps w:val="0"/>
          <w:color w:val="000000"/>
          <w:spacing w:val="0"/>
          <w:sz w:val="28"/>
          <w:szCs w:val="28"/>
          <w:shd w:val="clear" w:fill="FFFFFF"/>
        </w:rPr>
        <w:t>日</w:t>
      </w:r>
      <w:r>
        <w:rPr>
          <w:rFonts w:hint="eastAsia" w:ascii="宋体" w:hAnsi="宋体" w:eastAsia="宋体" w:cs="宋体"/>
          <w:i w:val="0"/>
          <w:iCs w:val="0"/>
          <w:caps w:val="0"/>
          <w:color w:val="000000"/>
          <w:spacing w:val="0"/>
          <w:sz w:val="28"/>
          <w:szCs w:val="28"/>
          <w:shd w:val="clear" w:fill="FFFFFF"/>
          <w:lang w:val="en-US" w:eastAsia="zh-CN"/>
        </w:rPr>
        <w:t>10</w:t>
      </w:r>
      <w:r>
        <w:rPr>
          <w:rFonts w:hint="eastAsia" w:ascii="宋体" w:hAnsi="宋体" w:eastAsia="宋体" w:cs="宋体"/>
          <w:i w:val="0"/>
          <w:iCs w:val="0"/>
          <w:caps w:val="0"/>
          <w:color w:val="000000"/>
          <w:spacing w:val="0"/>
          <w:sz w:val="28"/>
          <w:szCs w:val="28"/>
          <w:shd w:val="clear" w:fill="FFFFFF"/>
        </w:rPr>
        <w:t>:00时止。本次竞价活动设置延时出价功能，在竞价活动结束前，每最后5分钟如果有竞买人出价，就自动延迟5分钟。</w:t>
      </w:r>
    </w:p>
    <w:p w14:paraId="457198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本次采取设有保留价的增价竞买方式，要求至少2人报名、至少1人出价，且出价金额大于或等于保留价的最高出价者成交；若只有1人报名且出价达到保留价的，按照相关文件规定补登公告3个工作日再确认是否成交。</w:t>
      </w:r>
    </w:p>
    <w:p w14:paraId="00A8F86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竞价起始价为</w:t>
      </w:r>
      <w:r>
        <w:rPr>
          <w:rFonts w:hint="eastAsia" w:ascii="宋体" w:hAnsi="宋体" w:eastAsia="宋体" w:cs="宋体"/>
          <w:i w:val="0"/>
          <w:iCs w:val="0"/>
          <w:caps w:val="0"/>
          <w:color w:val="000000"/>
          <w:spacing w:val="0"/>
          <w:sz w:val="28"/>
          <w:szCs w:val="28"/>
          <w:highlight w:val="none"/>
          <w:shd w:val="clear" w:fill="FFFFFF"/>
        </w:rPr>
        <w:t>人民币</w:t>
      </w:r>
      <w:r>
        <w:rPr>
          <w:rFonts w:hint="eastAsia" w:ascii="宋体" w:hAnsi="宋体" w:eastAsia="宋体" w:cs="宋体"/>
          <w:i w:val="0"/>
          <w:iCs w:val="0"/>
          <w:caps w:val="0"/>
          <w:color w:val="000000"/>
          <w:spacing w:val="0"/>
          <w:sz w:val="28"/>
          <w:szCs w:val="28"/>
          <w:highlight w:val="none"/>
          <w:shd w:val="clear" w:fill="FFFFFF"/>
          <w:lang w:val="en-US" w:eastAsia="zh-CN"/>
        </w:rPr>
        <w:t>壹亿零陆佰五十万元</w:t>
      </w:r>
      <w:r>
        <w:rPr>
          <w:rFonts w:hint="eastAsia" w:ascii="宋体" w:hAnsi="宋体" w:eastAsia="宋体" w:cs="宋体"/>
          <w:i w:val="0"/>
          <w:iCs w:val="0"/>
          <w:caps w:val="0"/>
          <w:color w:val="000000"/>
          <w:spacing w:val="0"/>
          <w:sz w:val="28"/>
          <w:szCs w:val="28"/>
          <w:highlight w:val="none"/>
          <w:shd w:val="clear" w:fill="FFFFFF"/>
        </w:rPr>
        <w:t>整（小写：</w:t>
      </w:r>
      <w:r>
        <w:rPr>
          <w:rFonts w:hint="eastAsia" w:ascii="宋体" w:hAnsi="宋体" w:eastAsia="宋体" w:cs="宋体"/>
          <w:i w:val="0"/>
          <w:iCs w:val="0"/>
          <w:caps w:val="0"/>
          <w:color w:val="000000"/>
          <w:spacing w:val="0"/>
          <w:sz w:val="28"/>
          <w:szCs w:val="28"/>
          <w:highlight w:val="none"/>
          <w:shd w:val="clear" w:fill="FFFFFF"/>
          <w:lang w:val="en-US" w:eastAsia="zh-CN"/>
        </w:rPr>
        <w:t>106,500,000.00</w:t>
      </w:r>
      <w:r>
        <w:rPr>
          <w:rFonts w:hint="eastAsia" w:ascii="宋体" w:hAnsi="宋体" w:eastAsia="宋体" w:cs="宋体"/>
          <w:i w:val="0"/>
          <w:iCs w:val="0"/>
          <w:caps w:val="0"/>
          <w:color w:val="000000"/>
          <w:spacing w:val="0"/>
          <w:sz w:val="28"/>
          <w:szCs w:val="28"/>
          <w:highlight w:val="none"/>
          <w:shd w:val="clear" w:fill="FFFFFF"/>
        </w:rPr>
        <w:t>元）；报价的加价幅度为</w:t>
      </w:r>
      <w:r>
        <w:rPr>
          <w:rFonts w:hint="eastAsia" w:ascii="宋体" w:hAnsi="宋体" w:eastAsia="宋体" w:cs="宋体"/>
          <w:i w:val="0"/>
          <w:iCs w:val="0"/>
          <w:caps w:val="0"/>
          <w:color w:val="000000"/>
          <w:spacing w:val="0"/>
          <w:sz w:val="28"/>
          <w:szCs w:val="28"/>
          <w:highlight w:val="none"/>
          <w:shd w:val="clear" w:fill="FFFFFF"/>
          <w:lang w:val="en-US" w:eastAsia="zh-CN"/>
        </w:rPr>
        <w:t>拾</w:t>
      </w:r>
      <w:r>
        <w:rPr>
          <w:rFonts w:hint="eastAsia" w:ascii="宋体" w:hAnsi="宋体" w:eastAsia="宋体" w:cs="宋体"/>
          <w:i w:val="0"/>
          <w:iCs w:val="0"/>
          <w:caps w:val="0"/>
          <w:color w:val="000000"/>
          <w:spacing w:val="0"/>
          <w:sz w:val="28"/>
          <w:szCs w:val="28"/>
          <w:highlight w:val="none"/>
          <w:shd w:val="clear" w:fill="FFFFFF"/>
        </w:rPr>
        <w:t>万元（小写：1</w:t>
      </w:r>
      <w:r>
        <w:rPr>
          <w:rFonts w:hint="eastAsia" w:ascii="宋体" w:hAnsi="宋体" w:eastAsia="宋体" w:cs="宋体"/>
          <w:i w:val="0"/>
          <w:iCs w:val="0"/>
          <w:caps w:val="0"/>
          <w:color w:val="000000"/>
          <w:spacing w:val="0"/>
          <w:sz w:val="28"/>
          <w:szCs w:val="28"/>
          <w:highlight w:val="none"/>
          <w:shd w:val="clear" w:fill="FFFFFF"/>
          <w:lang w:val="en-US" w:eastAsia="zh-CN"/>
        </w:rPr>
        <w:t>0</w:t>
      </w:r>
      <w:r>
        <w:rPr>
          <w:rFonts w:hint="eastAsia" w:ascii="宋体" w:hAnsi="宋体" w:eastAsia="宋体" w:cs="宋体"/>
          <w:i w:val="0"/>
          <w:iCs w:val="0"/>
          <w:caps w:val="0"/>
          <w:color w:val="000000"/>
          <w:spacing w:val="0"/>
          <w:sz w:val="28"/>
          <w:szCs w:val="28"/>
          <w:highlight w:val="none"/>
          <w:shd w:val="clear" w:fill="FFFFFF"/>
        </w:rPr>
        <w:t>0,000.00元）及其整数倍。</w:t>
      </w:r>
    </w:p>
    <w:p w14:paraId="55FE52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555"/>
      </w:pPr>
      <w:r>
        <w:rPr>
          <w:rStyle w:val="6"/>
          <w:rFonts w:hint="eastAsia" w:ascii="宋体" w:hAnsi="宋体" w:eastAsia="宋体" w:cs="宋体"/>
          <w:b/>
          <w:bCs/>
          <w:i w:val="0"/>
          <w:iCs w:val="0"/>
          <w:caps w:val="0"/>
          <w:color w:val="000000"/>
          <w:spacing w:val="0"/>
          <w:sz w:val="28"/>
          <w:szCs w:val="28"/>
          <w:shd w:val="clear" w:fill="FFFFFF"/>
        </w:rPr>
        <w:t>四、保证金</w:t>
      </w:r>
    </w:p>
    <w:p w14:paraId="1C1F7A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本次竞价需交纳竞价保证金人民币：</w:t>
      </w:r>
      <w:r>
        <w:rPr>
          <w:rFonts w:hint="eastAsia" w:ascii="宋体" w:hAnsi="宋体" w:eastAsia="宋体" w:cs="宋体"/>
          <w:i w:val="0"/>
          <w:iCs w:val="0"/>
          <w:caps w:val="0"/>
          <w:color w:val="000000"/>
          <w:spacing w:val="0"/>
          <w:sz w:val="28"/>
          <w:szCs w:val="28"/>
          <w:shd w:val="clear" w:fill="FFFFFF"/>
          <w:lang w:val="en-US" w:eastAsia="zh-CN"/>
        </w:rPr>
        <w:t>贰</w:t>
      </w:r>
      <w:r>
        <w:rPr>
          <w:rFonts w:hint="eastAsia" w:ascii="宋体" w:hAnsi="宋体" w:eastAsia="宋体" w:cs="宋体"/>
          <w:i w:val="0"/>
          <w:iCs w:val="0"/>
          <w:caps w:val="0"/>
          <w:color w:val="000000"/>
          <w:spacing w:val="0"/>
          <w:sz w:val="28"/>
          <w:szCs w:val="28"/>
          <w:shd w:val="clear" w:fill="FFFFFF"/>
        </w:rPr>
        <w:t>佰万元整（小写：</w:t>
      </w:r>
      <w:r>
        <w:rPr>
          <w:rFonts w:hint="eastAsia" w:ascii="宋体" w:hAnsi="宋体" w:eastAsia="宋体" w:cs="宋体"/>
          <w:i w:val="0"/>
          <w:iCs w:val="0"/>
          <w:caps w:val="0"/>
          <w:color w:val="000000"/>
          <w:spacing w:val="0"/>
          <w:sz w:val="28"/>
          <w:szCs w:val="28"/>
          <w:shd w:val="clear" w:fill="FFFFFF"/>
          <w:lang w:val="en-US" w:eastAsia="zh-CN"/>
        </w:rPr>
        <w:t>2</w:t>
      </w:r>
      <w:r>
        <w:rPr>
          <w:rFonts w:hint="eastAsia" w:ascii="宋体" w:hAnsi="宋体" w:eastAsia="宋体" w:cs="宋体"/>
          <w:i w:val="0"/>
          <w:iCs w:val="0"/>
          <w:caps w:val="0"/>
          <w:color w:val="000000"/>
          <w:spacing w:val="0"/>
          <w:sz w:val="28"/>
          <w:szCs w:val="28"/>
          <w:shd w:val="clear" w:fill="FFFFFF"/>
        </w:rPr>
        <w:t>,000,000.00元）。</w:t>
      </w:r>
    </w:p>
    <w:p w14:paraId="705227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eastAsia" w:eastAsia="宋体"/>
          <w:lang w:eastAsia="zh-CN"/>
        </w:rPr>
      </w:pPr>
      <w:r>
        <w:rPr>
          <w:rFonts w:hint="eastAsia" w:ascii="宋体" w:hAnsi="宋体" w:eastAsia="宋体" w:cs="宋体"/>
          <w:i w:val="0"/>
          <w:iCs w:val="0"/>
          <w:caps w:val="0"/>
          <w:color w:val="000000"/>
          <w:spacing w:val="0"/>
          <w:sz w:val="28"/>
          <w:szCs w:val="28"/>
          <w:shd w:val="clear" w:fill="FFFFFF"/>
        </w:rPr>
        <w:t>此次交易为场外结算，但设置场内竞买保证金</w:t>
      </w:r>
      <w:r>
        <w:rPr>
          <w:rFonts w:hint="eastAsia" w:ascii="宋体" w:hAnsi="宋体" w:eastAsia="宋体" w:cs="宋体"/>
          <w:i w:val="0"/>
          <w:iCs w:val="0"/>
          <w:caps w:val="0"/>
          <w:color w:val="000000"/>
          <w:spacing w:val="0"/>
          <w:sz w:val="28"/>
          <w:szCs w:val="28"/>
          <w:shd w:val="clear" w:fill="FFFFFF"/>
          <w:lang w:eastAsia="zh-CN"/>
        </w:rPr>
        <w:t>。</w:t>
      </w:r>
    </w:p>
    <w:p w14:paraId="2E15604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Style w:val="6"/>
          <w:rFonts w:hint="eastAsia" w:ascii="宋体" w:hAnsi="宋体" w:eastAsia="宋体" w:cs="宋体"/>
          <w:b/>
          <w:bCs/>
          <w:i w:val="0"/>
          <w:iCs w:val="0"/>
          <w:caps w:val="0"/>
          <w:color w:val="000000"/>
          <w:spacing w:val="0"/>
          <w:sz w:val="28"/>
          <w:szCs w:val="28"/>
          <w:shd w:val="clear" w:fill="FFFFFF"/>
        </w:rPr>
        <w:t>五、签约及付款期限</w:t>
      </w:r>
    </w:p>
    <w:p w14:paraId="421898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（一）买受人应于竞价成交后（不含当日）的</w:t>
      </w:r>
      <w:r>
        <w:rPr>
          <w:rFonts w:hint="eastAsia" w:ascii="宋体" w:hAnsi="宋体" w:eastAsia="宋体" w:cs="宋体"/>
          <w:i w:val="0"/>
          <w:iCs w:val="0"/>
          <w:caps w:val="0"/>
          <w:color w:val="000000"/>
          <w:spacing w:val="0"/>
          <w:sz w:val="28"/>
          <w:szCs w:val="28"/>
          <w:shd w:val="clear" w:fill="FFFFFF"/>
          <w:lang w:val="en-US" w:eastAsia="zh-CN"/>
        </w:rPr>
        <w:t>3</w:t>
      </w:r>
      <w:r>
        <w:rPr>
          <w:rFonts w:hint="eastAsia" w:ascii="宋体" w:hAnsi="宋体" w:eastAsia="宋体" w:cs="宋体"/>
          <w:i w:val="0"/>
          <w:iCs w:val="0"/>
          <w:caps w:val="0"/>
          <w:color w:val="000000"/>
          <w:spacing w:val="0"/>
          <w:sz w:val="28"/>
          <w:szCs w:val="28"/>
          <w:shd w:val="clear" w:fill="FFFFFF"/>
        </w:rPr>
        <w:t>个</w:t>
      </w:r>
      <w:r>
        <w:rPr>
          <w:rFonts w:hint="eastAsia" w:ascii="宋体" w:hAnsi="宋体" w:eastAsia="宋体" w:cs="宋体"/>
          <w:i w:val="0"/>
          <w:iCs w:val="0"/>
          <w:caps w:val="0"/>
          <w:color w:val="000000"/>
          <w:spacing w:val="0"/>
          <w:sz w:val="28"/>
          <w:szCs w:val="28"/>
          <w:shd w:val="clear" w:fill="FFFFFF"/>
          <w:lang w:val="en-US" w:eastAsia="zh-CN"/>
        </w:rPr>
        <w:t>工作日</w:t>
      </w:r>
      <w:r>
        <w:rPr>
          <w:rFonts w:hint="eastAsia" w:ascii="宋体" w:hAnsi="宋体" w:eastAsia="宋体" w:cs="宋体"/>
          <w:i w:val="0"/>
          <w:iCs w:val="0"/>
          <w:caps w:val="0"/>
          <w:color w:val="000000"/>
          <w:spacing w:val="0"/>
          <w:sz w:val="28"/>
          <w:szCs w:val="28"/>
          <w:shd w:val="clear" w:fill="FFFFFF"/>
        </w:rPr>
        <w:t>内与中信金融资产吉林分公司签署《债权转让协议》。若买受人未在上述时间内到场履行转让协议签约手续时，由买受人承担违约责任，买受人交纳的保证金归中信金融资产吉林分公司所有，中信金融资产吉林分公司有权组织重新竞价。</w:t>
      </w:r>
    </w:p>
    <w:p w14:paraId="7945F66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（二）竞价成交后，本标的物买受人原冻结的保证金直接转为债权转让价款，自动转入中信金融资产吉林分公司指定账户。</w:t>
      </w:r>
    </w:p>
    <w:p w14:paraId="437577F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买受人对其余债权转让价款采用一次性付款的方式支付，买受人应在《债权转让协议》生效后（不含当日）的</w:t>
      </w:r>
      <w:r>
        <w:rPr>
          <w:rFonts w:hint="eastAsia" w:ascii="宋体" w:hAnsi="宋体" w:eastAsia="宋体" w:cs="宋体"/>
          <w:i w:val="0"/>
          <w:iCs w:val="0"/>
          <w:caps w:val="0"/>
          <w:color w:val="000000"/>
          <w:spacing w:val="0"/>
          <w:sz w:val="28"/>
          <w:szCs w:val="28"/>
          <w:shd w:val="clear" w:fill="FFFFFF"/>
          <w:lang w:val="en-US" w:eastAsia="zh-CN"/>
        </w:rPr>
        <w:t>3</w:t>
      </w:r>
      <w:r>
        <w:rPr>
          <w:rFonts w:hint="eastAsia" w:ascii="宋体" w:hAnsi="宋体" w:eastAsia="宋体" w:cs="宋体"/>
          <w:i w:val="0"/>
          <w:iCs w:val="0"/>
          <w:caps w:val="0"/>
          <w:color w:val="000000"/>
          <w:spacing w:val="0"/>
          <w:sz w:val="28"/>
          <w:szCs w:val="28"/>
          <w:shd w:val="clear" w:fill="FFFFFF"/>
        </w:rPr>
        <w:t>个</w:t>
      </w:r>
      <w:r>
        <w:rPr>
          <w:rFonts w:hint="eastAsia" w:ascii="宋体" w:hAnsi="宋体" w:eastAsia="宋体" w:cs="宋体"/>
          <w:i w:val="0"/>
          <w:iCs w:val="0"/>
          <w:caps w:val="0"/>
          <w:color w:val="000000"/>
          <w:spacing w:val="0"/>
          <w:sz w:val="28"/>
          <w:szCs w:val="28"/>
          <w:shd w:val="clear" w:fill="FFFFFF"/>
          <w:lang w:val="en-US" w:eastAsia="zh-CN"/>
        </w:rPr>
        <w:t>工作</w:t>
      </w:r>
      <w:r>
        <w:rPr>
          <w:rFonts w:hint="eastAsia" w:ascii="宋体" w:hAnsi="宋体" w:eastAsia="宋体" w:cs="宋体"/>
          <w:i w:val="0"/>
          <w:iCs w:val="0"/>
          <w:caps w:val="0"/>
          <w:color w:val="000000"/>
          <w:spacing w:val="0"/>
          <w:sz w:val="28"/>
          <w:szCs w:val="28"/>
          <w:shd w:val="clear" w:fill="FFFFFF"/>
        </w:rPr>
        <w:t>日内将除已支付保证金（在付清剩余转让价款时转为债权转让价款的一部分）外的剩余全部转让价款支付至中信金融资产吉林分公司的指定账户中。</w:t>
      </w:r>
    </w:p>
    <w:p w14:paraId="27BE58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买受人对其余债权转让价款采用</w:t>
      </w:r>
      <w:r>
        <w:rPr>
          <w:rFonts w:hint="eastAsia" w:ascii="宋体" w:hAnsi="宋体" w:eastAsia="宋体" w:cs="宋体"/>
          <w:i w:val="0"/>
          <w:iCs w:val="0"/>
          <w:caps w:val="0"/>
          <w:color w:val="000000"/>
          <w:spacing w:val="0"/>
          <w:sz w:val="28"/>
          <w:szCs w:val="28"/>
          <w:shd w:val="clear" w:fill="FFFFFF"/>
          <w:lang w:val="en-US" w:eastAsia="zh-CN"/>
        </w:rPr>
        <w:t>分期</w:t>
      </w:r>
      <w:r>
        <w:rPr>
          <w:rFonts w:hint="eastAsia" w:ascii="宋体" w:hAnsi="宋体" w:eastAsia="宋体" w:cs="宋体"/>
          <w:i w:val="0"/>
          <w:iCs w:val="0"/>
          <w:caps w:val="0"/>
          <w:color w:val="000000"/>
          <w:spacing w:val="0"/>
          <w:sz w:val="28"/>
          <w:szCs w:val="28"/>
          <w:shd w:val="clear" w:fill="FFFFFF"/>
        </w:rPr>
        <w:t>付款的方式支付，</w:t>
      </w:r>
      <w:r>
        <w:rPr>
          <w:rFonts w:hint="eastAsia" w:ascii="宋体" w:hAnsi="宋体" w:eastAsia="宋体" w:cs="宋体"/>
          <w:i w:val="0"/>
          <w:iCs w:val="0"/>
          <w:caps w:val="0"/>
          <w:color w:val="000000"/>
          <w:spacing w:val="0"/>
          <w:sz w:val="28"/>
          <w:szCs w:val="28"/>
          <w:shd w:val="clear" w:fill="FFFFFF"/>
          <w:lang w:val="en-US" w:eastAsia="zh-CN"/>
        </w:rPr>
        <w:t>买受人须在债权转让协议生效后的3个工作日内向分公司支付转让价款的30%作为首付款；自债权转让协议生效后之日起，每3个月支付转让价款2,</w:t>
      </w:r>
      <w:bookmarkStart w:id="0" w:name="_GoBack"/>
      <w:bookmarkEnd w:id="0"/>
      <w:r>
        <w:rPr>
          <w:rFonts w:hint="eastAsia" w:ascii="宋体" w:hAnsi="宋体" w:eastAsia="宋体" w:cs="宋体"/>
          <w:i w:val="0"/>
          <w:iCs w:val="0"/>
          <w:caps w:val="0"/>
          <w:color w:val="000000"/>
          <w:spacing w:val="0"/>
          <w:sz w:val="28"/>
          <w:szCs w:val="28"/>
          <w:shd w:val="clear" w:fill="FFFFFF"/>
          <w:lang w:val="en-US" w:eastAsia="zh-CN"/>
        </w:rPr>
        <w:t>000万元，债转协议生效12个月内偿还全部转让价款及其他应付款项；分期付款期间以剩余未付债权转让价款为基数、以资金实际占用天数（360天/年）、自债权转让协议生效后之日起、按照8%/年计算并收取资金占用费，于每日历季度末月20日收取（遇法定节假日顺延至下一个工作日），最后一期随转让尾款一并结清。</w:t>
      </w:r>
    </w:p>
    <w:p w14:paraId="7BA1BD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（三）中信金融资产吉林分公司指定账户如下。户名：中国中信金融资产管理股份有限公司吉林省分公司；开户银行：中国工商银行股份有限公司长春经济技术开发区支行；账号：4200223219200458949。</w:t>
      </w:r>
    </w:p>
    <w:p w14:paraId="7C63FE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555"/>
      </w:pPr>
      <w:r>
        <w:rPr>
          <w:rStyle w:val="6"/>
          <w:rFonts w:hint="eastAsia" w:ascii="宋体" w:hAnsi="宋体" w:eastAsia="宋体" w:cs="宋体"/>
          <w:b/>
          <w:bCs/>
          <w:i w:val="0"/>
          <w:iCs w:val="0"/>
          <w:caps w:val="0"/>
          <w:color w:val="000000"/>
          <w:spacing w:val="0"/>
          <w:sz w:val="28"/>
          <w:szCs w:val="28"/>
          <w:shd w:val="clear" w:fill="FFFFFF"/>
        </w:rPr>
        <w:t>六、违约责任</w:t>
      </w:r>
    </w:p>
    <w:p w14:paraId="047751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eastAsia" w:ascii="宋体" w:hAnsi="宋体" w:eastAsia="宋体" w:cs="宋体"/>
          <w:i w:val="0"/>
          <w:iCs w:val="0"/>
          <w:caps w:val="0"/>
          <w:color w:val="000000"/>
          <w:spacing w:val="0"/>
          <w:sz w:val="28"/>
          <w:szCs w:val="28"/>
          <w:shd w:val="clear" w:fill="FFFFFF"/>
          <w:lang w:eastAsia="zh-CN"/>
        </w:rPr>
      </w:pPr>
      <w:r>
        <w:rPr>
          <w:rFonts w:hint="eastAsia" w:ascii="宋体" w:hAnsi="宋体" w:eastAsia="宋体" w:cs="宋体"/>
          <w:i w:val="0"/>
          <w:iCs w:val="0"/>
          <w:caps w:val="0"/>
          <w:color w:val="000000"/>
          <w:spacing w:val="0"/>
          <w:sz w:val="28"/>
          <w:szCs w:val="28"/>
          <w:shd w:val="clear" w:fill="FFFFFF"/>
        </w:rPr>
        <w:t>（一）如出现买受人不符合“竞买人资格”、未按约定时间到场履行转让协议签约手续、未配合中信金融资产吉林分公司履行相关程序或办理相关手续、所作《合规访谈问卷》不实等情形的，</w:t>
      </w:r>
      <w:r>
        <w:rPr>
          <w:rFonts w:hint="eastAsia" w:ascii="宋体" w:hAnsi="宋体" w:eastAsia="宋体" w:cs="宋体"/>
          <w:i w:val="0"/>
          <w:iCs w:val="0"/>
          <w:caps w:val="0"/>
          <w:color w:val="000000"/>
          <w:spacing w:val="0"/>
          <w:sz w:val="28"/>
          <w:szCs w:val="28"/>
          <w:shd w:val="clear" w:fill="FFFFFF"/>
          <w:lang w:val="en-US" w:eastAsia="zh-CN"/>
        </w:rPr>
        <w:t>将扣除京东平台手续费部分进行罚没。未竞价成功的竞买人保证金原路退还。</w:t>
      </w:r>
      <w:r>
        <w:rPr>
          <w:rFonts w:hint="eastAsia" w:ascii="宋体" w:hAnsi="宋体" w:eastAsia="宋体" w:cs="宋体"/>
          <w:i w:val="0"/>
          <w:iCs w:val="0"/>
          <w:caps w:val="0"/>
          <w:color w:val="000000"/>
          <w:spacing w:val="0"/>
          <w:sz w:val="28"/>
          <w:szCs w:val="28"/>
          <w:shd w:val="clear" w:fill="FFFFFF"/>
        </w:rPr>
        <w:t>中信金融资产吉林分公司有权重新组织竞价，对标的债权另行处置，中信金融资产吉林分公司另行处置价格与本次转让价格差额及另行处置费用视为中信金融资产吉林分公司因买受人违约遭受的实际损失</w:t>
      </w:r>
      <w:r>
        <w:rPr>
          <w:rFonts w:hint="eastAsia" w:ascii="宋体" w:hAnsi="宋体" w:eastAsia="宋体" w:cs="宋体"/>
          <w:i w:val="0"/>
          <w:iCs w:val="0"/>
          <w:caps w:val="0"/>
          <w:color w:val="000000"/>
          <w:spacing w:val="0"/>
          <w:sz w:val="28"/>
          <w:szCs w:val="28"/>
          <w:shd w:val="clear" w:fill="FFFFFF"/>
          <w:lang w:eastAsia="zh-CN"/>
        </w:rPr>
        <w:t>。</w:t>
      </w:r>
    </w:p>
    <w:p w14:paraId="53A399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eastAsia" w:ascii="宋体" w:hAnsi="宋体" w:eastAsia="宋体" w:cs="宋体"/>
          <w:i w:val="0"/>
          <w:iCs w:val="0"/>
          <w:caps w:val="0"/>
          <w:color w:val="000000"/>
          <w:spacing w:val="0"/>
          <w:sz w:val="28"/>
          <w:szCs w:val="28"/>
          <w:shd w:val="clear" w:fill="FFFFFF"/>
          <w:lang w:eastAsia="zh-CN"/>
        </w:rPr>
      </w:pPr>
      <w:r>
        <w:rPr>
          <w:rFonts w:hint="eastAsia" w:ascii="宋体" w:hAnsi="宋体" w:eastAsia="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lang w:val="en-US" w:eastAsia="zh-CN"/>
        </w:rPr>
        <w:t>二</w:t>
      </w:r>
      <w:r>
        <w:rPr>
          <w:rFonts w:hint="eastAsia" w:ascii="宋体" w:hAnsi="宋体" w:eastAsia="宋体" w:cs="宋体"/>
          <w:i w:val="0"/>
          <w:iCs w:val="0"/>
          <w:caps w:val="0"/>
          <w:color w:val="000000"/>
          <w:spacing w:val="0"/>
          <w:sz w:val="28"/>
          <w:szCs w:val="28"/>
          <w:shd w:val="clear" w:fill="FFFFFF"/>
          <w:lang w:eastAsia="zh-CN"/>
        </w:rPr>
        <w:t>）若买受人</w:t>
      </w:r>
      <w:r>
        <w:rPr>
          <w:rFonts w:hint="eastAsia" w:ascii="宋体" w:hAnsi="宋体" w:eastAsia="宋体" w:cs="宋体"/>
          <w:i w:val="0"/>
          <w:iCs w:val="0"/>
          <w:caps w:val="0"/>
          <w:color w:val="000000"/>
          <w:spacing w:val="0"/>
          <w:sz w:val="28"/>
          <w:szCs w:val="28"/>
          <w:shd w:val="clear" w:fill="FFFFFF"/>
          <w:lang w:val="en-US" w:eastAsia="zh-CN"/>
        </w:rPr>
        <w:t>未按相关规定履行相关手续，则将承担违约责任并无权要求我司返还保证金，我司有权对债权另行处置。</w:t>
      </w:r>
    </w:p>
    <w:p w14:paraId="52D23B6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w:t>
      </w:r>
      <w:r>
        <w:rPr>
          <w:rFonts w:hint="eastAsia" w:ascii="宋体" w:hAnsi="宋体" w:eastAsia="宋体" w:cs="宋体"/>
          <w:i w:val="0"/>
          <w:iCs w:val="0"/>
          <w:caps w:val="0"/>
          <w:color w:val="000000"/>
          <w:spacing w:val="0"/>
          <w:sz w:val="28"/>
          <w:szCs w:val="28"/>
          <w:shd w:val="clear" w:fill="FFFFFF"/>
          <w:lang w:val="en-US" w:eastAsia="zh-CN"/>
        </w:rPr>
        <w:t>三</w:t>
      </w:r>
      <w:r>
        <w:rPr>
          <w:rFonts w:hint="eastAsia" w:ascii="宋体" w:hAnsi="宋体" w:eastAsia="宋体" w:cs="宋体"/>
          <w:i w:val="0"/>
          <w:iCs w:val="0"/>
          <w:caps w:val="0"/>
          <w:color w:val="000000"/>
          <w:spacing w:val="0"/>
          <w:sz w:val="28"/>
          <w:szCs w:val="28"/>
          <w:shd w:val="clear" w:fill="FFFFFF"/>
        </w:rPr>
        <w:t>）如买受人违反付款义务，未能按时足额支付相应款项，则每逾期一日，买受人按应付未付价款以20%/年按日向中信金融资产吉林分公司支付违约金。</w:t>
      </w:r>
    </w:p>
    <w:p w14:paraId="3512A9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w:t>
      </w:r>
      <w:r>
        <w:rPr>
          <w:rFonts w:hint="eastAsia" w:ascii="宋体" w:hAnsi="宋体" w:eastAsia="宋体" w:cs="宋体"/>
          <w:i w:val="0"/>
          <w:iCs w:val="0"/>
          <w:caps w:val="0"/>
          <w:color w:val="000000"/>
          <w:spacing w:val="0"/>
          <w:sz w:val="28"/>
          <w:szCs w:val="28"/>
          <w:shd w:val="clear" w:fill="FFFFFF"/>
          <w:lang w:val="en-US" w:eastAsia="zh-CN"/>
        </w:rPr>
        <w:t>四</w:t>
      </w:r>
      <w:r>
        <w:rPr>
          <w:rFonts w:hint="eastAsia" w:ascii="宋体" w:hAnsi="宋体" w:eastAsia="宋体" w:cs="宋体"/>
          <w:i w:val="0"/>
          <w:iCs w:val="0"/>
          <w:caps w:val="0"/>
          <w:color w:val="000000"/>
          <w:spacing w:val="0"/>
          <w:sz w:val="28"/>
          <w:szCs w:val="28"/>
          <w:shd w:val="clear" w:fill="FFFFFF"/>
        </w:rPr>
        <w:t>）如买受人迟延3日未向中信金融资产吉林分公司足额支付相应款项，则中信金融资产吉林分公司有权选择：</w:t>
      </w:r>
    </w:p>
    <w:p w14:paraId="17C8C2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解除协议，买受人应向中信金融资产吉林分公司支付相应的违约金，违约金数额为转让价款的20％；如违约金数额不足以弥补中信金融资产吉林分公司的实际损失，中信金融资产吉林分公司有权继续向买受人追索。</w:t>
      </w:r>
    </w:p>
    <w:p w14:paraId="0003AA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（2）要求买受人继续履行《债权转让协议》并按应付未付价款以20%/年按日向中信金融资产吉林分公司支付违约金。</w:t>
      </w:r>
    </w:p>
    <w:p w14:paraId="20DD32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3）协议解除后，中信金融资产吉林分公司有权另行处置债权，若中信金融资产吉林分公司另行处置资产时的处置价格与本次资产转让价格之间的差额及另行处置所产生的费用视为中信金融资产吉林分公司因买受人违约而遭受的实际损失之一。</w:t>
      </w:r>
    </w:p>
    <w:p w14:paraId="20C521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eastAsia" w:ascii="宋体" w:hAnsi="宋体" w:eastAsia="宋体" w:cs="宋体"/>
          <w:i w:val="0"/>
          <w:iCs w:val="0"/>
          <w:caps w:val="0"/>
          <w:color w:val="000000"/>
          <w:spacing w:val="0"/>
          <w:sz w:val="28"/>
          <w:szCs w:val="28"/>
          <w:shd w:val="clear" w:fill="FFFFFF"/>
        </w:rPr>
      </w:pPr>
    </w:p>
    <w:p w14:paraId="455A05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555"/>
      </w:pPr>
      <w:r>
        <w:rPr>
          <w:rStyle w:val="6"/>
          <w:rFonts w:hint="eastAsia" w:ascii="宋体" w:hAnsi="宋体" w:eastAsia="宋体" w:cs="宋体"/>
          <w:b/>
          <w:bCs/>
          <w:i w:val="0"/>
          <w:iCs w:val="0"/>
          <w:caps w:val="0"/>
          <w:color w:val="000000"/>
          <w:spacing w:val="0"/>
          <w:sz w:val="28"/>
          <w:szCs w:val="28"/>
          <w:shd w:val="clear" w:fill="FFFFFF"/>
        </w:rPr>
        <w:t>七、重要提示</w:t>
      </w:r>
    </w:p>
    <w:p w14:paraId="57072A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(一)竞买人报名并缴纳相关竞买保证金，视为作出如下陈述。</w:t>
      </w:r>
    </w:p>
    <w:p w14:paraId="77F55A5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竞买人资格。竞买人须是具有完全民事行为能力、支付能力的法人、组织或自然人，要求买受人信誉良好，需一次性支付支付转让价款且资金来源合法，并可承担购买债权所带来的风险。但下列人员不得受让该资产：国家公务员、金融资产管理公司工作人员；该项资产处置工作相关中介机构所属人员；债务人、担保人为自然人的，其本人及其直系亲属；债务企业的控股股东、实际控制人及其控股下属公司，担保企业及其控股下属公司，债务企业的其他关联企业；上述主体出资成立的法人机构或特殊目的实体；国家金融监督管理总局认定的其他不宜受让的主体。</w:t>
      </w:r>
    </w:p>
    <w:p w14:paraId="4B3150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2、资金来源。竞买人支付的资金为来源合法的自有资金，并非毒品犯罪、黑社会性质组织犯罪、恐怖活动犯罪、走私犯罪、贪污贿赂犯罪、破坏金融管理秩序犯罪、金融诈骗犯罪等任何犯罪或者其他任何非法活动所得及/或其产生的收益，竞买人是资金的合法所有人，完全有权有能力支付该笔资金，符合人民银行关于反洗钱的相关要求，同时，竞买人将随时配合开展反洗钱工作，包括如实提供有关身份信息、变更情况以及提供还款资金来源等，如未履行反洗钱义务造成的有关责任，由竞买人承担；</w:t>
      </w:r>
    </w:p>
    <w:p w14:paraId="06AD87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3、交易文件知悉。竞买人仔细阅读并理解了中信金融资产吉林分公司发布的竞买公告等文件、并完全接受上述文件所规定的交易条件，没有任何异议。知悉且认可本竞买须知全部内容并受本须知约束承担相应法律责任，如竞价成功无条件与中信金融资产吉林分公司签订《债权转让协议》，《债权转让协议》样本如附件且不接受修改，双方具体权利义务依照最终签署的《债权转让协议》为准。</w:t>
      </w:r>
    </w:p>
    <w:p w14:paraId="36A809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4、风险和瑕疵知悉。中信金融资产吉林分公司已经对拍卖标的的来源、瑕疵和风险进行了充分的提示和披露，竞买人已经对拍卖标的的来源、瑕疵和风险进行了充分尽职调查，完全知悉并接受拍卖标的的所有瑕疵、风险。</w:t>
      </w:r>
    </w:p>
    <w:p w14:paraId="342FA5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5、竞买人已被告知并完全理解，竞买人受让债权后，由于相关法律法规规章政策限制，导致竞买人能够行使的标的债权数额可能小于标的物介绍中列明的标的债权数额。</w:t>
      </w:r>
    </w:p>
    <w:p w14:paraId="625447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6、竞买人已被告知并完全理解，竞买人成为买受人并受让标的债权后，对该标的债权在基准日以后产生的利息、罚息的请求权，买受人可能无法继续享有。</w:t>
      </w:r>
    </w:p>
    <w:p w14:paraId="615D1A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7、竞买人已被告知并完全理解，竞买人成为买受人并受让标的债权后，可能无法享有中信金融资产吉林分公司所享有的国家法律政策规定的各项优惠条件和特殊保护，包括但不限于税收和诉讼方面的优惠和特殊保护。</w:t>
      </w:r>
    </w:p>
    <w:p w14:paraId="27CC79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8、竞买人已被告知、仔细阅读并完全理解标的物介绍揭示的风险，自愿承担由上述风险造成的一切损失以及不能获得相应预期利益的后果。竞买人已经知悉，拍卖标的可能存在着瑕疵或尚未发现的缺陷。</w:t>
      </w:r>
    </w:p>
    <w:p w14:paraId="34CC18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default"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9.竞买人须在竞买前对上述情况采取现场踏查、进行资料和实物现状核实等方式进行独立的调查和判断。凡竞买人参与竞买的，视为已充分了解已知风险并自愿承担未知风险。</w:t>
      </w:r>
    </w:p>
    <w:p w14:paraId="4D15CB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（二）竞买人成为买受人后的特别承诺。</w:t>
      </w:r>
    </w:p>
    <w:p w14:paraId="272E0E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1、竞买成功后，竞买人承诺，自支付全部债权转让价款、</w:t>
      </w:r>
      <w:r>
        <w:rPr>
          <w:rFonts w:hint="eastAsia" w:ascii="宋体" w:hAnsi="宋体" w:eastAsia="宋体" w:cs="宋体"/>
          <w:i w:val="0"/>
          <w:iCs w:val="0"/>
          <w:caps w:val="0"/>
          <w:color w:val="000000"/>
          <w:spacing w:val="0"/>
          <w:sz w:val="28"/>
          <w:szCs w:val="28"/>
          <w:shd w:val="clear" w:fill="FFFFFF"/>
          <w:lang w:val="en-US" w:eastAsia="zh-CN"/>
        </w:rPr>
        <w:t>资金占用费（如有）、</w:t>
      </w:r>
      <w:r>
        <w:rPr>
          <w:rFonts w:hint="eastAsia" w:ascii="宋体" w:hAnsi="宋体" w:eastAsia="宋体" w:cs="宋体"/>
          <w:i w:val="0"/>
          <w:iCs w:val="0"/>
          <w:caps w:val="0"/>
          <w:color w:val="000000"/>
          <w:spacing w:val="0"/>
          <w:sz w:val="28"/>
          <w:szCs w:val="28"/>
          <w:shd w:val="clear" w:fill="FFFFFF"/>
        </w:rPr>
        <w:t>代垫费用（如有）及违约金（如有）完毕起的30日内，就标的债权转让的事实，采用直接送达、邮寄送达或公证送达方式并结合报纸公告送达将债权转让暨债务催收的事实告知债务人及担保人，费用由竞买人承担。在交接期间内，当中信金融资产吉林分公司将标的债权文件交付给竞买人时，竞买人应及时受领标的债权文件并在随附的标的债权文件清单上签字。如竞买人不及时受领标的债权文件，则自愿承担迟延受领标的债权文件所产生的一切法律后果。在交接期后，竞买人无权再就标的债权文件及其交付范围向中信金融资产吉林分公司提出任何主张。</w:t>
      </w:r>
    </w:p>
    <w:p w14:paraId="7D6644F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2、风险和瑕疵概括承受。竞买人承诺，一旦竞买成交，竞买人作为买受人将按照标的债权的基准日现状受让标的债权，接受标的债权的瑕疵和风险，不因竞价标的的来源、瑕疵和风险，而请求中信金融资产吉林分公司承担相应责任，或以此作为竞买人履行约定或法定义务的抗辩。标的债权自基准日至标的债权移转给买受人之日发生变化的，买受人承认并接受该变化，不因标的债权的变化而请求中信金融资产吉林分公司承担相应的责任，或以此作为竞买人履行约定或法定义务的抗辩。</w:t>
      </w:r>
    </w:p>
    <w:p w14:paraId="41ABD9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3、竞买人承诺，任何情况下，竞买人不得以任何理由向中信金融资产吉林分公司（包括中信金融资产吉林分公司本部及其他分支机构）及原债权银行提出任何权利主张，且竞买人在将标的债权资产转让给第三人时也应明确约定，不得就该标的资产向中信金融资产吉林分公司及原债权银行主张任何权利。</w:t>
      </w:r>
    </w:p>
    <w:p w14:paraId="58065A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4、竞买人承诺，主动积极配合反洗钱审查工作，严格按中信金融资产吉林分公司要求提供身份证明等反洗钱工作所需材料，完成反洗钱审查。</w:t>
      </w:r>
    </w:p>
    <w:p w14:paraId="33C8344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5、保密承诺：鉴于竞买人于标的债权尽调中可能接触到中信金融资产吉林分公司的保密信息，包括但不限于财务、商业或任何其它方面的法律、商务信息。竞买人承诺对上述该等信息予以保密，未经中信金融资产吉林分公司书面同意不得披露，但非因竞买人原因已为公众知悉的信息或者经公权力机关依职权需要调阅的信息，不在此列。</w:t>
      </w:r>
    </w:p>
    <w:p w14:paraId="6C243F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6、平台交易服务费：本次竞价由京东拍卖平台收取平台交易服务费，具体标准以京东拍卖公布的《资产拍卖技术服务费协议》及相关文件为准，由竞买人承担。竞买人于成交后通过线上向京东拍卖平台支付平台交易服务费。</w:t>
      </w:r>
    </w:p>
    <w:p w14:paraId="1868FB5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（三）竞买人需配合中信金融资产吉林分公司开展合规访谈，如不配合，中信金融资产吉林分公司有权终止相关交易。</w:t>
      </w:r>
    </w:p>
    <w:p w14:paraId="708331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Style w:val="6"/>
          <w:rFonts w:hint="eastAsia" w:ascii="宋体" w:hAnsi="宋体" w:eastAsia="宋体" w:cs="宋体"/>
          <w:b/>
          <w:bCs/>
          <w:i w:val="0"/>
          <w:iCs w:val="0"/>
          <w:caps w:val="0"/>
          <w:color w:val="000000"/>
          <w:spacing w:val="0"/>
          <w:sz w:val="28"/>
          <w:szCs w:val="28"/>
          <w:shd w:val="clear" w:fill="FFFFFF"/>
        </w:rPr>
        <w:t>八、瑕疵披露</w:t>
      </w:r>
    </w:p>
    <w:p w14:paraId="3EB856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竞买人已被告知、仔细阅读并完全理解标的物介绍揭示的风险，自愿承担由上述风险造成的一切损失以及不能获得相应预期利益的后果。竞买人已经知悉，拍卖标的可能存在着瑕疵或尚未发现的缺陷，包括但不限于下列一项或多项：</w:t>
      </w:r>
    </w:p>
    <w:p w14:paraId="711651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 本次公开处置的标的资产是债权及资产权益而非实物资产。标的资产本身存在权利瑕疵，并存在部分或全部不能回收的风险特性以及清收、处置的困难性；</w:t>
      </w:r>
    </w:p>
    <w:p w14:paraId="50FB1D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2. 上述标的资产按现状转让。</w:t>
      </w:r>
    </w:p>
    <w:p w14:paraId="5C4700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3. 标的资产中债务人及担保人企业状况、偿债能力以及其他可能存在尚未发现的瑕疵或重大缺陷，由竞买人自行了解清楚。</w:t>
      </w:r>
    </w:p>
    <w:p w14:paraId="217CA89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4. 标的资产受让后，按原借款合同在转让时设定的基准日以后产生的利息、罚息、违约金等的请求权可能由于法律政策等规定无法继续享有。</w:t>
      </w:r>
    </w:p>
    <w:p w14:paraId="31A7CF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5. 标的资产可能存在因计算误差或原债权银行在债务人处存有部分未予抵销的资产等原因导致实际接收的资产金额与标的资产表述的转让金额不完全一致。</w:t>
      </w:r>
    </w:p>
    <w:p w14:paraId="01A9A2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6.标的资产及其从权利可能存在的瑕疵或重大缺陷包括但不限于下列一项或多项：</w:t>
      </w:r>
    </w:p>
    <w:p w14:paraId="5FB9E1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（1）标的资产的债务人、担保人或其他责任主体可能存在破产、被解散、被撤销、被注销、被吊销、歇业、被关闭、下落不明以及其他主体瑕疵的风险或情形；</w:t>
      </w:r>
    </w:p>
    <w:p w14:paraId="413C68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（2）标的资产项下的担保协议本身因违反法律规定而被认定为无效或被撤销，担保人对此没有过错或仅承担一部分过错责任；</w:t>
      </w:r>
    </w:p>
    <w:p w14:paraId="645297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（3）标的资产项下的保证责任存在因未在保证协议约定或法律规定的保证期间内向保证人主张权利，而造成保证人不再承担保证责任或免责的风险或情形；</w:t>
      </w:r>
    </w:p>
    <w:p w14:paraId="313EFA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（4）原债权银行所列债务人及担保人与实际不符，应以法院或仲裁机构确认的债务人及担保人为准；</w:t>
      </w:r>
    </w:p>
    <w:p w14:paraId="3726E1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（5）标的资产的担保物权因担保物灭失而消灭；</w:t>
      </w:r>
    </w:p>
    <w:p w14:paraId="05B4E4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6）标的资产的抵/质押物实际不存在、抵押物重复抵押、抵/质押协议实际未生效、抵押担保应办理抵押登记而未办理；或因动产抵押协议未办理登记而抵押物已为第三人善意取得；或动产抵押物质量下降、丢失、乃至无法使用；</w:t>
      </w:r>
    </w:p>
    <w:p w14:paraId="4AA272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（7）标的资产债权及其附属的最高额抵押，可能存在因最高额抵押的决算期未届满即被一次或数次转让而导致抵押权甚至主债权落空；</w:t>
      </w:r>
    </w:p>
    <w:p w14:paraId="0D10ED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（8）部分标的资产可能已被全部或部分减免、被抵销、被清偿；</w:t>
      </w:r>
    </w:p>
    <w:p w14:paraId="0ECCAD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（9）标的资产可能存在因超过法定起诉期限、上诉期限、申请执行期限等而无法获得法律保护；</w:t>
      </w:r>
    </w:p>
    <w:p w14:paraId="3B5D61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10）全部或部分标的资产存在经法院或仲裁机构裁判未获得其支持而败诉或部分败诉、被裁定终结执行等诉讼风险；标的资产中的利息、罚息、违约金等存在诉求经法院或仲裁机构裁判未获得其支持而败诉或部分败诉、法院已裁定终结执行等诉讼风险；</w:t>
      </w:r>
    </w:p>
    <w:p w14:paraId="48CF3F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（11）原债权银行收取的服务费、咨询费、顾问费、管理费等相关费用存在不被法院支持且无法另行追索的风险；</w:t>
      </w:r>
    </w:p>
    <w:p w14:paraId="0C427DE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（12）已经进入诉讼程序的标的资产，可能存在由于未能在法律规定的期限内申请继续保全而导致对保全资产失去控制；</w:t>
      </w:r>
    </w:p>
    <w:p w14:paraId="6C603A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（13）标的资产在基准日后仍会发生变化；</w:t>
      </w:r>
    </w:p>
    <w:p w14:paraId="4E463C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（14）主从债权证明文件仅存复印件，或者主从债权证明文件存在缺失、不完整、不清晰或内容冲突等情形；</w:t>
      </w:r>
    </w:p>
    <w:p w14:paraId="41B647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（15）标的资产抵押物可能存在被长期租赁、借用或者被他人长期占用、无法正常使用等情形；</w:t>
      </w:r>
    </w:p>
    <w:p w14:paraId="538A22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（16）标的资产抵押物为房屋的，该抵押房屋所坐落的土地可能系通过租赁、划拨、出让等方式取得，存在欠缴土地租赁费、土地出让金等税、费的情形；</w:t>
      </w:r>
    </w:p>
    <w:p w14:paraId="135587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（17）标的资产抵/质押物或存在因物理界限不确定而导致纠纷发生的可能性，且可能存在欠缴监管费、场地租赁费、修缮费等情形；</w:t>
      </w:r>
    </w:p>
    <w:p w14:paraId="2BB5EA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（18）标的资产抵/质押物可能存在现场无人看管、数量无法确定、被强制清理等导致其价值贬损或权利瑕疵的情形；</w:t>
      </w:r>
    </w:p>
    <w:p w14:paraId="51FA76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（19）质押物为应收账款的，应收账款可能存在虚假、无经济实质、存在纠纷等情况，进而导致无质押担保价值或担保无效等情形；或应收账款双方已清偿完毕；</w:t>
      </w:r>
    </w:p>
    <w:p w14:paraId="6C1853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（20）标的资产抵质押物</w:t>
      </w:r>
      <w:r>
        <w:rPr>
          <w:rFonts w:hint="eastAsia" w:ascii="宋体" w:hAnsi="宋体" w:eastAsia="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lang w:val="en-US" w:eastAsia="zh-CN"/>
        </w:rPr>
        <w:t>如有</w:t>
      </w:r>
      <w:r>
        <w:rPr>
          <w:rFonts w:hint="eastAsia" w:ascii="宋体" w:hAnsi="宋体" w:eastAsia="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可能存在被其他法院采取保全措施或已被处置等情形；</w:t>
      </w:r>
    </w:p>
    <w:p w14:paraId="4275418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（21）已经进入诉讼程序的标的资产可能存在不能变更诉讼、仲裁或执行主体等情形；</w:t>
      </w:r>
    </w:p>
    <w:p w14:paraId="659828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（22）在标的资产的处置公示中，由于债权基准日的不同，可能导致在相应网站、报纸上表述的标的资产债权金额及相关信息不完全一致；</w:t>
      </w:r>
    </w:p>
    <w:p w14:paraId="612F632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default" w:ascii="宋体" w:hAnsi="宋体" w:eastAsia="宋体" w:cs="宋体"/>
          <w:i w:val="0"/>
          <w:iCs w:val="0"/>
          <w:caps w:val="0"/>
          <w:color w:val="000000"/>
          <w:spacing w:val="0"/>
          <w:sz w:val="28"/>
          <w:szCs w:val="28"/>
          <w:shd w:val="clear" w:fill="FFFFFF"/>
          <w:lang w:val="en-US" w:eastAsia="zh-CN"/>
        </w:rPr>
      </w:pPr>
      <w:r>
        <w:rPr>
          <w:rFonts w:hint="default" w:ascii="宋体" w:hAnsi="宋体" w:eastAsia="宋体" w:cs="宋体"/>
          <w:i w:val="0"/>
          <w:iCs w:val="0"/>
          <w:caps w:val="0"/>
          <w:color w:val="000000"/>
          <w:spacing w:val="0"/>
          <w:sz w:val="28"/>
          <w:szCs w:val="28"/>
          <w:shd w:val="clear" w:fill="FFFFFF"/>
          <w:lang w:val="en-US" w:eastAsia="zh-CN"/>
        </w:rPr>
        <w:t>（23）标的抵押物存在多个前顺位抵押/查封的情况</w:t>
      </w:r>
    </w:p>
    <w:p w14:paraId="123015D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default" w:ascii="宋体" w:hAnsi="宋体" w:eastAsia="宋体" w:cs="宋体"/>
          <w:i w:val="0"/>
          <w:iCs w:val="0"/>
          <w:caps w:val="0"/>
          <w:color w:val="000000"/>
          <w:spacing w:val="0"/>
          <w:sz w:val="28"/>
          <w:szCs w:val="28"/>
          <w:shd w:val="clear" w:fill="FFFFFF"/>
          <w:lang w:val="en-US" w:eastAsia="zh-CN"/>
        </w:rPr>
      </w:pPr>
      <w:r>
        <w:rPr>
          <w:rFonts w:hint="default" w:ascii="宋体" w:hAnsi="宋体" w:eastAsia="宋体" w:cs="宋体"/>
          <w:i w:val="0"/>
          <w:iCs w:val="0"/>
          <w:caps w:val="0"/>
          <w:color w:val="000000"/>
          <w:spacing w:val="0"/>
          <w:sz w:val="28"/>
          <w:szCs w:val="28"/>
          <w:shd w:val="clear" w:fill="FFFFFF"/>
          <w:lang w:val="en-US" w:eastAsia="zh-CN"/>
        </w:rPr>
        <w:t>（24）抵押物涉及拖欠工程款（或涉及建设工程价款优先受偿权）等在诉/执行案件的情况；</w:t>
      </w:r>
    </w:p>
    <w:p w14:paraId="5E9201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default" w:ascii="宋体" w:hAnsi="宋体" w:eastAsia="宋体" w:cs="宋体"/>
          <w:i w:val="0"/>
          <w:iCs w:val="0"/>
          <w:caps w:val="0"/>
          <w:color w:val="000000"/>
          <w:spacing w:val="0"/>
          <w:sz w:val="28"/>
          <w:szCs w:val="28"/>
          <w:shd w:val="clear" w:fill="FFFFFF"/>
          <w:lang w:val="en-US" w:eastAsia="zh-CN"/>
        </w:rPr>
      </w:pPr>
      <w:r>
        <w:rPr>
          <w:rFonts w:hint="default" w:ascii="宋体" w:hAnsi="宋体" w:eastAsia="宋体" w:cs="宋体"/>
          <w:i w:val="0"/>
          <w:iCs w:val="0"/>
          <w:caps w:val="0"/>
          <w:color w:val="000000"/>
          <w:spacing w:val="0"/>
          <w:sz w:val="28"/>
          <w:szCs w:val="28"/>
          <w:shd w:val="clear" w:fill="FFFFFF"/>
          <w:lang w:val="en-US" w:eastAsia="zh-CN"/>
        </w:rPr>
        <w:t>（25）债务人（担保人）企业欠付税款情况；</w:t>
      </w:r>
    </w:p>
    <w:p w14:paraId="16A28F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default" w:ascii="宋体" w:hAnsi="宋体" w:eastAsia="宋体" w:cs="宋体"/>
          <w:i w:val="0"/>
          <w:iCs w:val="0"/>
          <w:caps w:val="0"/>
          <w:color w:val="000000"/>
          <w:spacing w:val="0"/>
          <w:sz w:val="28"/>
          <w:szCs w:val="28"/>
          <w:shd w:val="clear" w:fill="FFFFFF"/>
          <w:lang w:val="en-US" w:eastAsia="zh-CN"/>
        </w:rPr>
      </w:pPr>
      <w:r>
        <w:rPr>
          <w:rFonts w:hint="default" w:ascii="宋体" w:hAnsi="宋体" w:eastAsia="宋体" w:cs="宋体"/>
          <w:i w:val="0"/>
          <w:iCs w:val="0"/>
          <w:caps w:val="0"/>
          <w:color w:val="000000"/>
          <w:spacing w:val="0"/>
          <w:sz w:val="28"/>
          <w:szCs w:val="28"/>
          <w:shd w:val="clear" w:fill="FFFFFF"/>
          <w:lang w:val="en-US" w:eastAsia="zh-CN"/>
        </w:rPr>
        <w:t>（26）部分抵押物涉及长期租赁及转租；</w:t>
      </w:r>
    </w:p>
    <w:p w14:paraId="3F048F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default" w:ascii="宋体" w:hAnsi="宋体" w:eastAsia="宋体" w:cs="宋体"/>
          <w:i w:val="0"/>
          <w:iCs w:val="0"/>
          <w:caps w:val="0"/>
          <w:color w:val="000000"/>
          <w:spacing w:val="0"/>
          <w:sz w:val="28"/>
          <w:szCs w:val="28"/>
          <w:shd w:val="clear" w:fill="FFFFFF"/>
          <w:lang w:val="en-US" w:eastAsia="zh-CN"/>
        </w:rPr>
      </w:pPr>
      <w:r>
        <w:rPr>
          <w:rFonts w:hint="default" w:ascii="宋体" w:hAnsi="宋体" w:eastAsia="宋体" w:cs="宋体"/>
          <w:i w:val="0"/>
          <w:iCs w:val="0"/>
          <w:caps w:val="0"/>
          <w:color w:val="000000"/>
          <w:spacing w:val="0"/>
          <w:sz w:val="28"/>
          <w:szCs w:val="28"/>
          <w:shd w:val="clear" w:fill="FFFFFF"/>
          <w:lang w:val="en-US" w:eastAsia="zh-CN"/>
        </w:rPr>
        <w:t>（27）标的资产债权转让通知及债务催收无法送达的情况；</w:t>
      </w:r>
    </w:p>
    <w:p w14:paraId="4FD3A4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default" w:ascii="宋体" w:hAnsi="宋体" w:eastAsia="宋体" w:cs="宋体"/>
          <w:i w:val="0"/>
          <w:iCs w:val="0"/>
          <w:caps w:val="0"/>
          <w:color w:val="000000"/>
          <w:spacing w:val="0"/>
          <w:sz w:val="28"/>
          <w:szCs w:val="28"/>
          <w:shd w:val="clear" w:fill="FFFFFF"/>
          <w:lang w:val="en-US" w:eastAsia="zh-CN"/>
        </w:rPr>
      </w:pPr>
      <w:r>
        <w:rPr>
          <w:rFonts w:hint="default" w:ascii="宋体" w:hAnsi="宋体" w:eastAsia="宋体" w:cs="宋体"/>
          <w:i w:val="0"/>
          <w:iCs w:val="0"/>
          <w:caps w:val="0"/>
          <w:color w:val="000000"/>
          <w:spacing w:val="0"/>
          <w:sz w:val="28"/>
          <w:szCs w:val="28"/>
          <w:shd w:val="clear" w:fill="FFFFFF"/>
          <w:lang w:val="en-US" w:eastAsia="zh-CN"/>
        </w:rPr>
        <w:t>（28）保证人部分财产为按份共有且份额较小情况；</w:t>
      </w:r>
    </w:p>
    <w:p w14:paraId="42CA27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default" w:ascii="宋体" w:hAnsi="宋体" w:eastAsia="宋体" w:cs="宋体"/>
          <w:i w:val="0"/>
          <w:iCs w:val="0"/>
          <w:caps w:val="0"/>
          <w:color w:val="000000"/>
          <w:spacing w:val="0"/>
          <w:sz w:val="28"/>
          <w:szCs w:val="28"/>
          <w:shd w:val="clear" w:fill="FFFFFF"/>
          <w:lang w:val="en-US" w:eastAsia="zh-CN"/>
        </w:rPr>
      </w:pPr>
      <w:r>
        <w:rPr>
          <w:rFonts w:hint="default" w:ascii="宋体" w:hAnsi="宋体" w:eastAsia="宋体" w:cs="宋体"/>
          <w:i w:val="0"/>
          <w:iCs w:val="0"/>
          <w:caps w:val="0"/>
          <w:color w:val="000000"/>
          <w:spacing w:val="0"/>
          <w:sz w:val="28"/>
          <w:szCs w:val="28"/>
          <w:shd w:val="clear" w:fill="FFFFFF"/>
          <w:lang w:val="en-US" w:eastAsia="zh-CN"/>
        </w:rPr>
        <w:t>（29）抵押物处置存在如涉及保交楼及转让行（行权限制）承诺等导致的客观处置障碍情况；</w:t>
      </w:r>
    </w:p>
    <w:p w14:paraId="698AA8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default" w:ascii="宋体" w:hAnsi="宋体" w:eastAsia="宋体" w:cs="宋体"/>
          <w:i w:val="0"/>
          <w:iCs w:val="0"/>
          <w:caps w:val="0"/>
          <w:color w:val="000000"/>
          <w:spacing w:val="0"/>
          <w:sz w:val="28"/>
          <w:szCs w:val="28"/>
          <w:shd w:val="clear" w:fill="FFFFFF"/>
          <w:lang w:val="en-US" w:eastAsia="zh-CN"/>
        </w:rPr>
      </w:pPr>
      <w:r>
        <w:rPr>
          <w:rFonts w:hint="default" w:ascii="宋体" w:hAnsi="宋体" w:eastAsia="宋体" w:cs="宋体"/>
          <w:i w:val="0"/>
          <w:iCs w:val="0"/>
          <w:caps w:val="0"/>
          <w:color w:val="000000"/>
          <w:spacing w:val="0"/>
          <w:sz w:val="28"/>
          <w:szCs w:val="28"/>
          <w:shd w:val="clear" w:fill="FFFFFF"/>
          <w:lang w:val="en-US" w:eastAsia="zh-CN"/>
        </w:rPr>
        <w:t>（30）因执行终本，查封财产将解除查封情况；</w:t>
      </w:r>
    </w:p>
    <w:p w14:paraId="23B8B0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rPr>
          <w:rFonts w:hint="default" w:ascii="宋体" w:hAnsi="宋体" w:eastAsia="宋体" w:cs="宋体"/>
          <w:i w:val="0"/>
          <w:iCs w:val="0"/>
          <w:caps w:val="0"/>
          <w:color w:val="000000"/>
          <w:spacing w:val="0"/>
          <w:sz w:val="28"/>
          <w:szCs w:val="28"/>
          <w:shd w:val="clear" w:fill="FFFFFF"/>
          <w:lang w:val="en-US" w:eastAsia="zh-CN"/>
        </w:rPr>
      </w:pPr>
      <w:r>
        <w:rPr>
          <w:rFonts w:hint="default" w:ascii="宋体" w:hAnsi="宋体" w:eastAsia="宋体" w:cs="宋体"/>
          <w:i w:val="0"/>
          <w:iCs w:val="0"/>
          <w:caps w:val="0"/>
          <w:color w:val="000000"/>
          <w:spacing w:val="0"/>
          <w:sz w:val="28"/>
          <w:szCs w:val="28"/>
          <w:shd w:val="clear" w:fill="FFFFFF"/>
          <w:lang w:val="en-US" w:eastAsia="zh-CN"/>
        </w:rPr>
        <w:t>（31）转让行尚有未向中信金融资产吉林分公司移交的不动产登记证明。</w:t>
      </w:r>
    </w:p>
    <w:p w14:paraId="28FF44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7.中信金融资产吉林分公司无法排除标的资产存在以下瑕疵：</w:t>
      </w:r>
    </w:p>
    <w:p w14:paraId="03A9F4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（1）除中信金融资产吉林分公司以外的第三方提供资料的全面、真伪；</w:t>
      </w:r>
    </w:p>
    <w:p w14:paraId="10231B8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（2）潜在的第三人对标的资产项下的动产或不动产等提出优先权或其他主张；</w:t>
      </w:r>
    </w:p>
    <w:p w14:paraId="0D14841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（3）标的资产项下的动产或不动产与相关资料或凭证上的登记信息存在差异；</w:t>
      </w:r>
    </w:p>
    <w:p w14:paraId="3835DB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（4）标的资产项下的动产或不动产因被租赁、借用或占用等情形，可能影响买受人行使占有、使用、收益、处分等权利。</w:t>
      </w:r>
    </w:p>
    <w:p w14:paraId="5B402B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8. 对已经破产终结的债权无追索对象、执行终结的债权法院可能不再恢复执行等情况，竞买人已充分知情，自愿购买标的资产后不得向中信金融资产吉林分公司主张任何权利。</w:t>
      </w:r>
    </w:p>
    <w:p w14:paraId="500B6C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555"/>
      </w:pPr>
      <w:r>
        <w:rPr>
          <w:rFonts w:hint="eastAsia" w:ascii="宋体" w:hAnsi="宋体" w:eastAsia="宋体" w:cs="宋体"/>
          <w:i w:val="0"/>
          <w:iCs w:val="0"/>
          <w:caps w:val="0"/>
          <w:color w:val="000000"/>
          <w:spacing w:val="0"/>
          <w:sz w:val="28"/>
          <w:szCs w:val="28"/>
          <w:shd w:val="clear" w:fill="FFFFFF"/>
        </w:rPr>
        <w:t>十、本竞价须知由中信金融资产吉林分公司负责解释，本竞价须知未尽事宜，请向中信金融资产吉林分公司咨询。</w:t>
      </w:r>
    </w:p>
    <w:p w14:paraId="7018EE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555"/>
      </w:pPr>
      <w:r>
        <w:rPr>
          <w:rFonts w:hint="eastAsia" w:ascii="宋体" w:hAnsi="宋体" w:eastAsia="宋体" w:cs="宋体"/>
          <w:i w:val="0"/>
          <w:iCs w:val="0"/>
          <w:caps w:val="0"/>
          <w:color w:val="000000"/>
          <w:spacing w:val="0"/>
          <w:sz w:val="28"/>
          <w:szCs w:val="28"/>
          <w:shd w:val="clear" w:fill="FFFFFF"/>
        </w:rPr>
        <w:t>联系人：</w:t>
      </w:r>
      <w:r>
        <w:rPr>
          <w:rFonts w:hint="eastAsia" w:ascii="宋体" w:hAnsi="宋体" w:eastAsia="宋体" w:cs="宋体"/>
          <w:i w:val="0"/>
          <w:iCs w:val="0"/>
          <w:caps w:val="0"/>
          <w:color w:val="000000"/>
          <w:spacing w:val="0"/>
          <w:sz w:val="28"/>
          <w:szCs w:val="28"/>
          <w:shd w:val="clear" w:fill="FFFFFF"/>
          <w:lang w:val="en-US" w:eastAsia="zh-CN"/>
        </w:rPr>
        <w:t>孙</w:t>
      </w:r>
      <w:r>
        <w:rPr>
          <w:rFonts w:hint="eastAsia" w:ascii="宋体" w:hAnsi="宋体" w:eastAsia="宋体" w:cs="宋体"/>
          <w:i w:val="0"/>
          <w:iCs w:val="0"/>
          <w:caps w:val="0"/>
          <w:color w:val="000000"/>
          <w:spacing w:val="0"/>
          <w:sz w:val="28"/>
          <w:szCs w:val="28"/>
          <w:shd w:val="clear" w:fill="FFFFFF"/>
        </w:rPr>
        <w:t>先生，联系电话：0431-8929</w:t>
      </w:r>
      <w:r>
        <w:rPr>
          <w:rFonts w:hint="eastAsia" w:ascii="宋体" w:hAnsi="宋体" w:eastAsia="宋体" w:cs="宋体"/>
          <w:i w:val="0"/>
          <w:iCs w:val="0"/>
          <w:caps w:val="0"/>
          <w:color w:val="000000"/>
          <w:spacing w:val="0"/>
          <w:sz w:val="28"/>
          <w:szCs w:val="28"/>
          <w:shd w:val="clear" w:fill="FFFFFF"/>
          <w:lang w:val="en-US" w:eastAsia="zh-CN"/>
        </w:rPr>
        <w:t>1673</w:t>
      </w:r>
      <w:r>
        <w:rPr>
          <w:rFonts w:hint="eastAsia" w:ascii="宋体" w:hAnsi="宋体" w:eastAsia="宋体" w:cs="宋体"/>
          <w:i w:val="0"/>
          <w:iCs w:val="0"/>
          <w:caps w:val="0"/>
          <w:color w:val="000000"/>
          <w:spacing w:val="0"/>
          <w:sz w:val="28"/>
          <w:szCs w:val="28"/>
          <w:shd w:val="clear" w:fill="FFFFFF"/>
        </w:rPr>
        <w:t>；</w:t>
      </w:r>
      <w:r>
        <w:rPr>
          <w:rFonts w:hint="eastAsia" w:ascii="宋体" w:hAnsi="宋体" w:eastAsia="宋体" w:cs="宋体"/>
          <w:i w:val="0"/>
          <w:iCs w:val="0"/>
          <w:caps w:val="0"/>
          <w:color w:val="000000"/>
          <w:spacing w:val="0"/>
          <w:sz w:val="28"/>
          <w:szCs w:val="28"/>
          <w:shd w:val="clear" w:fill="FFFFFF"/>
          <w:lang w:val="en-US" w:eastAsia="zh-CN"/>
        </w:rPr>
        <w:t>佟</w:t>
      </w:r>
      <w:r>
        <w:rPr>
          <w:rFonts w:hint="eastAsia" w:ascii="宋体" w:hAnsi="宋体" w:eastAsia="宋体" w:cs="宋体"/>
          <w:i w:val="0"/>
          <w:iCs w:val="0"/>
          <w:caps w:val="0"/>
          <w:color w:val="000000"/>
          <w:spacing w:val="0"/>
          <w:sz w:val="28"/>
          <w:szCs w:val="28"/>
          <w:shd w:val="clear" w:fill="FFFFFF"/>
        </w:rPr>
        <w:t>先生，联系电话：0431-8929</w:t>
      </w:r>
      <w:r>
        <w:rPr>
          <w:rFonts w:hint="eastAsia" w:ascii="宋体" w:hAnsi="宋体" w:eastAsia="宋体" w:cs="宋体"/>
          <w:i w:val="0"/>
          <w:iCs w:val="0"/>
          <w:caps w:val="0"/>
          <w:color w:val="000000"/>
          <w:spacing w:val="0"/>
          <w:sz w:val="28"/>
          <w:szCs w:val="28"/>
          <w:shd w:val="clear" w:fill="FFFFFF"/>
          <w:lang w:val="en-US" w:eastAsia="zh-CN"/>
        </w:rPr>
        <w:t>1651</w:t>
      </w:r>
      <w:r>
        <w:rPr>
          <w:rFonts w:hint="eastAsia" w:ascii="宋体" w:hAnsi="宋体" w:eastAsia="宋体" w:cs="宋体"/>
          <w:i w:val="0"/>
          <w:iCs w:val="0"/>
          <w:caps w:val="0"/>
          <w:color w:val="000000"/>
          <w:spacing w:val="0"/>
          <w:sz w:val="28"/>
          <w:szCs w:val="28"/>
          <w:shd w:val="clear" w:fill="FFFFFF"/>
        </w:rPr>
        <w:t>。</w:t>
      </w:r>
    </w:p>
    <w:p w14:paraId="12DDC0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555"/>
      </w:pPr>
      <w:r>
        <w:rPr>
          <w:rFonts w:hint="eastAsia" w:ascii="宋体" w:hAnsi="宋体" w:eastAsia="宋体" w:cs="宋体"/>
          <w:i w:val="0"/>
          <w:iCs w:val="0"/>
          <w:caps w:val="0"/>
          <w:color w:val="000000"/>
          <w:spacing w:val="0"/>
          <w:sz w:val="28"/>
          <w:szCs w:val="28"/>
          <w:shd w:val="clear" w:fill="FFFFFF"/>
        </w:rPr>
        <w:t>联系地址：吉林省长春市南关区人民大街10606号东北亚国际金融中心2号楼4层</w:t>
      </w:r>
    </w:p>
    <w:p w14:paraId="0EDF4DD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pPr>
      <w:r>
        <w:rPr>
          <w:rFonts w:ascii="仿宋_GB2312" w:hAnsi="微软雅黑" w:eastAsia="仿宋_GB2312" w:cs="仿宋_GB2312"/>
          <w:i w:val="0"/>
          <w:iCs w:val="0"/>
          <w:caps w:val="0"/>
          <w:color w:val="000000"/>
          <w:spacing w:val="0"/>
          <w:sz w:val="28"/>
          <w:szCs w:val="28"/>
          <w:shd w:val="clear" w:fill="FFFFFF"/>
        </w:rPr>
        <w:t> </w:t>
      </w:r>
    </w:p>
    <w:p w14:paraId="6E8CDA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pPr>
      <w:r>
        <w:rPr>
          <w:rFonts w:hint="eastAsia" w:ascii="仿宋_GB2312" w:hAnsi="微软雅黑" w:eastAsia="仿宋_GB2312" w:cs="仿宋_GB2312"/>
          <w:i w:val="0"/>
          <w:iCs w:val="0"/>
          <w:caps w:val="0"/>
          <w:color w:val="000000"/>
          <w:spacing w:val="0"/>
          <w:sz w:val="28"/>
          <w:szCs w:val="28"/>
          <w:shd w:val="clear" w:fill="FFFFFF"/>
        </w:rPr>
        <w:t> </w:t>
      </w:r>
    </w:p>
    <w:p w14:paraId="386482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555"/>
        <w:jc w:val="right"/>
      </w:pPr>
      <w:r>
        <w:rPr>
          <w:rFonts w:hint="eastAsia" w:ascii="宋体" w:hAnsi="宋体" w:eastAsia="宋体" w:cs="宋体"/>
          <w:i w:val="0"/>
          <w:iCs w:val="0"/>
          <w:caps w:val="0"/>
          <w:color w:val="000000"/>
          <w:spacing w:val="0"/>
          <w:sz w:val="28"/>
          <w:szCs w:val="28"/>
          <w:shd w:val="clear" w:fill="FFFFFF"/>
        </w:rPr>
        <w:t>中国中信金融资产管理股份有限公司吉林省分公司</w:t>
      </w:r>
    </w:p>
    <w:p w14:paraId="71F540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555"/>
        <w:jc w:val="right"/>
      </w:pPr>
      <w:r>
        <w:rPr>
          <w:rFonts w:hint="eastAsia" w:ascii="宋体" w:hAnsi="宋体" w:eastAsia="宋体" w:cs="宋体"/>
          <w:i w:val="0"/>
          <w:iCs w:val="0"/>
          <w:caps w:val="0"/>
          <w:color w:val="000000"/>
          <w:spacing w:val="0"/>
          <w:sz w:val="28"/>
          <w:szCs w:val="28"/>
          <w:shd w:val="clear" w:fill="FFFFFF"/>
        </w:rPr>
        <w:t>202</w:t>
      </w:r>
      <w:r>
        <w:rPr>
          <w:rFonts w:hint="eastAsia" w:ascii="宋体" w:hAnsi="宋体" w:eastAsia="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年</w:t>
      </w:r>
      <w:r>
        <w:rPr>
          <w:rFonts w:hint="eastAsia" w:ascii="宋体" w:hAnsi="宋体" w:eastAsia="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月</w:t>
      </w:r>
      <w:r>
        <w:rPr>
          <w:rFonts w:hint="eastAsia" w:ascii="宋体" w:hAnsi="宋体" w:eastAsia="宋体" w:cs="宋体"/>
          <w:i w:val="0"/>
          <w:iCs w:val="0"/>
          <w:caps w:val="0"/>
          <w:color w:val="000000"/>
          <w:spacing w:val="0"/>
          <w:sz w:val="28"/>
          <w:szCs w:val="28"/>
          <w:shd w:val="clear" w:fill="FFFFFF"/>
          <w:lang w:val="en-US" w:eastAsia="zh-CN"/>
        </w:rPr>
        <w:t>22</w:t>
      </w:r>
      <w:r>
        <w:rPr>
          <w:rFonts w:hint="eastAsia" w:ascii="宋体" w:hAnsi="宋体" w:eastAsia="宋体" w:cs="宋体"/>
          <w:i w:val="0"/>
          <w:iCs w:val="0"/>
          <w:caps w:val="0"/>
          <w:color w:val="000000"/>
          <w:spacing w:val="0"/>
          <w:sz w:val="28"/>
          <w:szCs w:val="28"/>
          <w:shd w:val="clear" w:fill="FFFFFF"/>
        </w:rPr>
        <w:t>日</w:t>
      </w:r>
    </w:p>
    <w:p w14:paraId="036BCF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310AF"/>
    <w:rsid w:val="0C0F1FA9"/>
    <w:rsid w:val="13DA6692"/>
    <w:rsid w:val="181343AD"/>
    <w:rsid w:val="1EE647FE"/>
    <w:rsid w:val="2D434B98"/>
    <w:rsid w:val="32385D25"/>
    <w:rsid w:val="358A77F6"/>
    <w:rsid w:val="43EF2707"/>
    <w:rsid w:val="4A5B0EE7"/>
    <w:rsid w:val="4C054EF8"/>
    <w:rsid w:val="4C5202B6"/>
    <w:rsid w:val="4F3F7333"/>
    <w:rsid w:val="5896515D"/>
    <w:rsid w:val="5AC83B4A"/>
    <w:rsid w:val="5D9B2015"/>
    <w:rsid w:val="6D28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5</TotalTime>
  <ScaleCrop>false</ScaleCrop>
  <LinksUpToDate>false</LinksUpToDate>
  <CharactersWithSpaces>0</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2026-06-08T02:22:00Z</dcterms:created>
  <dc:creator>sunruoshu.FAMC</dc:creator>
  <cp:lastModifiedBy>孙若书</cp:lastModifiedBy>
  <dcterms:modified xsi:type="dcterms:W3CDTF">2026-06-22T00:59:53Z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A139C51A72B8444E92335CD246C102CC_12</vt:lpwstr>
  </property>
</Properties>
</file>